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1F" w:rsidRPr="00DF5075" w:rsidRDefault="0047271F" w:rsidP="007E029B">
      <w:pPr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b/>
          <w:color w:val="FF0000"/>
          <w:sz w:val="28"/>
          <w:szCs w:val="28"/>
          <w:u w:val="single"/>
          <w:lang w:eastAsia="ru-RU"/>
        </w:rPr>
        <w:t>Комплекс 2.</w:t>
      </w:r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1.И. п. 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Ходьба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месте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с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высоким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подниманием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бедра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2.И. п.-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1-руки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; 2-кисти к плечам;3-руки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потянуться;4-и.п.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  <w:bookmarkStart w:id="0" w:name="_GoBack"/>
      <w:bookmarkEnd w:id="0"/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3.И.п. -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головой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1-2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поворот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туловища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право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то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же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лево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47271F" w:rsidRPr="00DF5075" w:rsidRDefault="0047271F" w:rsidP="007E029B">
      <w:pPr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eastAsia="ru-RU"/>
        </w:rPr>
        <w:t>4.И.п.</w:t>
      </w:r>
      <w:r w:rsidRPr="00DF5075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</w:t>
      </w: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кисти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к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плечам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полуприсед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</w:t>
      </w:r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перед</w:t>
      </w:r>
      <w:proofErr w:type="spellEnd"/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и. </w:t>
      </w:r>
      <w:proofErr w:type="gramStart"/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п.,</w:t>
      </w:r>
      <w:proofErr w:type="gramEnd"/>
      <w:r w:rsid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 </w:t>
      </w: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присед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и. п.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4.И. п.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широкая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туловища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к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правой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ноге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вперед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к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левой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ноге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и. п.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5.И. п. 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1-3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прыжки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месте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прыжок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с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поворотом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90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градусов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47271F" w:rsidRPr="00DF5075" w:rsidRDefault="0047271F" w:rsidP="007E029B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6.Ходьба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месте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через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стороны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–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вдох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выдох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DF5075">
        <w:rPr>
          <w:rFonts w:ascii="Georgia" w:eastAsia="Times New Roman" w:hAnsi="Georgia" w:cs="Times New Roman"/>
          <w:sz w:val="28"/>
          <w:szCs w:val="28"/>
          <w:lang w:val="de-DE" w:eastAsia="ru-RU"/>
        </w:rPr>
        <w:t>вниз</w:t>
      </w:r>
      <w:proofErr w:type="spellEnd"/>
      <w:r w:rsidRPr="00DF5075">
        <w:rPr>
          <w:rFonts w:ascii="Georgia" w:eastAsia="Times New Roman" w:hAnsi="Georgia" w:cs="Times New Roman"/>
          <w:sz w:val="28"/>
          <w:szCs w:val="28"/>
          <w:lang w:eastAsia="ru-RU"/>
        </w:rPr>
        <w:t>.</w:t>
      </w:r>
    </w:p>
    <w:p w:rsidR="0047271F" w:rsidRPr="00DF5075" w:rsidRDefault="0047271F" w:rsidP="0047271F">
      <w:pPr>
        <w:spacing w:before="100" w:beforeAutospacing="1" w:after="100" w:afterAutospacing="1" w:line="240" w:lineRule="auto"/>
        <w:rPr>
          <w:rFonts w:ascii="Georgia" w:eastAsia="Andale Sans UI" w:hAnsi="Georgia" w:cs="Times New Roman"/>
          <w:kern w:val="2"/>
          <w:sz w:val="28"/>
          <w:szCs w:val="28"/>
          <w:lang w:val="de-DE" w:eastAsia="fa-IR" w:bidi="fa-IR"/>
        </w:rPr>
        <w:sectPr w:rsidR="0047271F" w:rsidRPr="00DF5075">
          <w:pgSz w:w="12240" w:h="15840"/>
          <w:pgMar w:top="1134" w:right="850" w:bottom="1134" w:left="1701" w:header="720" w:footer="720" w:gutter="0"/>
          <w:cols w:space="720"/>
        </w:sectPr>
      </w:pPr>
    </w:p>
    <w:p w:rsidR="00F758A8" w:rsidRPr="0047271F" w:rsidRDefault="00F758A8">
      <w:pPr>
        <w:rPr>
          <w:lang w:val="de-DE"/>
        </w:rPr>
      </w:pPr>
    </w:p>
    <w:sectPr w:rsidR="00F758A8" w:rsidRPr="00472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31"/>
    <w:rsid w:val="0047271F"/>
    <w:rsid w:val="007E029B"/>
    <w:rsid w:val="00975831"/>
    <w:rsid w:val="00DF5075"/>
    <w:rsid w:val="00F7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8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2014-09-18T17:12:00Z</dcterms:created>
  <dcterms:modified xsi:type="dcterms:W3CDTF">2014-09-18T17:17:00Z</dcterms:modified>
</cp:coreProperties>
</file>